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</w:tblGrid>
      <w:tr w:rsidR="00322D2A" w14:paraId="28A061E8" w14:textId="77777777" w:rsidTr="00CC7CD6">
        <w:trPr>
          <w:trHeight w:val="2138"/>
        </w:trPr>
        <w:tc>
          <w:tcPr>
            <w:tcW w:w="8861" w:type="dxa"/>
          </w:tcPr>
          <w:p w14:paraId="6545C8A3" w14:textId="77777777" w:rsidR="00322D2A" w:rsidRDefault="00322D2A" w:rsidP="00CC7CD6">
            <w:pPr>
              <w:jc w:val="center"/>
            </w:pPr>
            <w:r w:rsidRPr="00873A32">
              <w:rPr>
                <w:noProof/>
                <w:lang w:eastAsia="it-IT"/>
              </w:rPr>
              <w:drawing>
                <wp:inline distT="0" distB="0" distL="0" distR="0" wp14:anchorId="41D171D5" wp14:editId="1B08C927">
                  <wp:extent cx="673100" cy="679450"/>
                  <wp:effectExtent l="0" t="0" r="0" b="6350"/>
                  <wp:docPr id="1" name="Immagine 1" descr="C:\Users\dirigente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irigente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F0F80" w14:textId="77777777" w:rsidR="00322D2A" w:rsidRPr="00C814AF" w:rsidRDefault="00322D2A" w:rsidP="00CC7CD6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C814AF">
              <w:rPr>
                <w:b/>
                <w:sz w:val="32"/>
                <w:szCs w:val="32"/>
              </w:rPr>
              <w:t>ISTITUTO DI ISTRUZIONE SUPERIORE DI BARGA</w:t>
            </w:r>
          </w:p>
          <w:p w14:paraId="457265C2" w14:textId="77777777" w:rsidR="00322D2A" w:rsidRPr="003B31F8" w:rsidRDefault="00322D2A" w:rsidP="00CC7CD6">
            <w:pPr>
              <w:contextualSpacing/>
              <w:jc w:val="center"/>
              <w:rPr>
                <w:rFonts w:ascii="Calibri Light" w:hAnsi="Calibri Light"/>
                <w:w w:val="90"/>
                <w:sz w:val="18"/>
                <w:szCs w:val="18"/>
              </w:rPr>
            </w:pPr>
            <w:r w:rsidRPr="003B31F8">
              <w:rPr>
                <w:rFonts w:ascii="Calibri Light" w:hAnsi="Calibri Light"/>
                <w:w w:val="90"/>
                <w:sz w:val="18"/>
                <w:szCs w:val="18"/>
              </w:rPr>
              <w:t>Istituto Professionale Servizi per l’Enogastronomia e l’Ospitalità Alberghiera “</w:t>
            </w:r>
            <w:r w:rsidRPr="003B31F8">
              <w:rPr>
                <w:rFonts w:ascii="Calibri Light" w:hAnsi="Calibri Light"/>
                <w:i/>
                <w:w w:val="90"/>
                <w:sz w:val="18"/>
                <w:szCs w:val="18"/>
              </w:rPr>
              <w:t>F.lli Pieroni</w:t>
            </w:r>
            <w:r w:rsidRPr="003B31F8">
              <w:rPr>
                <w:rFonts w:ascii="Calibri Light" w:hAnsi="Calibri Light"/>
                <w:w w:val="90"/>
                <w:sz w:val="18"/>
                <w:szCs w:val="18"/>
              </w:rPr>
              <w:t>”</w:t>
            </w:r>
          </w:p>
          <w:p w14:paraId="50B6AF86" w14:textId="77777777" w:rsidR="00322D2A" w:rsidRDefault="00322D2A" w:rsidP="00CC7CD6">
            <w:pPr>
              <w:contextualSpacing/>
              <w:jc w:val="center"/>
              <w:rPr>
                <w:rFonts w:ascii="Calibri Light" w:hAnsi="Calibri Light"/>
                <w:w w:val="90"/>
                <w:sz w:val="18"/>
                <w:szCs w:val="18"/>
              </w:rPr>
            </w:pPr>
            <w:r>
              <w:rPr>
                <w:rFonts w:ascii="Calibri Light" w:hAnsi="Calibri Light"/>
                <w:w w:val="90"/>
                <w:sz w:val="18"/>
                <w:szCs w:val="18"/>
              </w:rPr>
              <w:t>- Liceo Linguistico – Barga -</w:t>
            </w:r>
            <w:r w:rsidRPr="003B31F8">
              <w:rPr>
                <w:rFonts w:ascii="Calibri Light" w:hAnsi="Calibri Light"/>
                <w:w w:val="90"/>
                <w:sz w:val="18"/>
                <w:szCs w:val="18"/>
              </w:rPr>
              <w:t>Liceo delle Scienze Umane “</w:t>
            </w:r>
            <w:r w:rsidRPr="003B31F8">
              <w:rPr>
                <w:rFonts w:ascii="Calibri Light" w:hAnsi="Calibri Light"/>
                <w:i/>
                <w:w w:val="90"/>
                <w:sz w:val="18"/>
                <w:szCs w:val="18"/>
              </w:rPr>
              <w:t>G. Pascoli</w:t>
            </w:r>
            <w:r w:rsidRPr="003B31F8">
              <w:rPr>
                <w:rFonts w:ascii="Calibri Light" w:hAnsi="Calibri Light"/>
                <w:w w:val="90"/>
                <w:sz w:val="18"/>
                <w:szCs w:val="18"/>
              </w:rPr>
              <w:t>”</w:t>
            </w:r>
            <w:r>
              <w:rPr>
                <w:rFonts w:ascii="Calibri Light" w:hAnsi="Calibri Light"/>
                <w:w w:val="90"/>
                <w:sz w:val="18"/>
                <w:szCs w:val="18"/>
              </w:rPr>
              <w:t>- Barga -</w:t>
            </w:r>
          </w:p>
          <w:p w14:paraId="0B787EAD" w14:textId="77777777" w:rsidR="00322D2A" w:rsidRDefault="00322D2A" w:rsidP="00CC7CD6">
            <w:pPr>
              <w:contextualSpacing/>
              <w:jc w:val="center"/>
            </w:pPr>
            <w:r w:rsidRPr="003B31F8">
              <w:rPr>
                <w:rFonts w:ascii="Calibri Light" w:hAnsi="Calibri Light"/>
                <w:w w:val="90"/>
                <w:sz w:val="18"/>
                <w:szCs w:val="18"/>
              </w:rPr>
              <w:t>Liceo Classico “</w:t>
            </w:r>
            <w:r w:rsidRPr="003B31F8">
              <w:rPr>
                <w:rFonts w:ascii="Calibri Light" w:hAnsi="Calibri Light"/>
                <w:i/>
                <w:w w:val="90"/>
                <w:sz w:val="18"/>
                <w:szCs w:val="18"/>
              </w:rPr>
              <w:t>L. Ariosto</w:t>
            </w:r>
            <w:r w:rsidRPr="003B31F8">
              <w:rPr>
                <w:rFonts w:ascii="Calibri Light" w:hAnsi="Calibri Light"/>
                <w:w w:val="90"/>
                <w:sz w:val="18"/>
                <w:szCs w:val="18"/>
              </w:rPr>
              <w:t>”</w:t>
            </w:r>
            <w:r>
              <w:rPr>
                <w:rFonts w:ascii="Calibri Light" w:hAnsi="Calibri Light"/>
                <w:w w:val="90"/>
                <w:sz w:val="18"/>
                <w:szCs w:val="18"/>
              </w:rPr>
              <w:t xml:space="preserve"> Barga -I.T.T. </w:t>
            </w:r>
            <w:r w:rsidRPr="003B31F8">
              <w:rPr>
                <w:rFonts w:ascii="Calibri Light" w:hAnsi="Calibri Light"/>
                <w:w w:val="90"/>
                <w:sz w:val="18"/>
                <w:szCs w:val="18"/>
              </w:rPr>
              <w:t>“</w:t>
            </w:r>
            <w:r w:rsidRPr="003B31F8">
              <w:rPr>
                <w:rFonts w:ascii="Calibri Light" w:hAnsi="Calibri Light"/>
                <w:i/>
                <w:w w:val="90"/>
                <w:sz w:val="18"/>
                <w:szCs w:val="18"/>
              </w:rPr>
              <w:t>E. Ferrari</w:t>
            </w:r>
            <w:r w:rsidRPr="003B31F8">
              <w:rPr>
                <w:rFonts w:ascii="Calibri Light" w:hAnsi="Calibri Light"/>
                <w:w w:val="90"/>
                <w:sz w:val="18"/>
                <w:szCs w:val="18"/>
              </w:rPr>
              <w:t>”</w:t>
            </w:r>
            <w:r>
              <w:rPr>
                <w:rFonts w:ascii="Calibri Light" w:hAnsi="Calibri Light"/>
                <w:w w:val="90"/>
                <w:sz w:val="18"/>
                <w:szCs w:val="18"/>
              </w:rPr>
              <w:t xml:space="preserve"> Borgo a Mozzano</w:t>
            </w:r>
          </w:p>
        </w:tc>
      </w:tr>
      <w:tr w:rsidR="00322D2A" w14:paraId="69129741" w14:textId="77777777" w:rsidTr="00CC7CD6">
        <w:trPr>
          <w:trHeight w:val="598"/>
        </w:trPr>
        <w:tc>
          <w:tcPr>
            <w:tcW w:w="8861" w:type="dxa"/>
          </w:tcPr>
          <w:p w14:paraId="6ED03D50" w14:textId="77777777" w:rsidR="002F1D9F" w:rsidRDefault="00322D2A" w:rsidP="00CC7CD6">
            <w:pPr>
              <w:pStyle w:val="Intestazion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72E3">
              <w:rPr>
                <w:rFonts w:ascii="Arial Narrow" w:hAnsi="Arial Narrow"/>
                <w:sz w:val="18"/>
                <w:szCs w:val="18"/>
              </w:rPr>
              <w:t>Sede legale: Via dell’Acquedotto, 18 – 55051 BARGA (LU)</w:t>
            </w:r>
            <w:r w:rsidRPr="001472E3">
              <w:rPr>
                <w:rFonts w:ascii="Calibri Light" w:hAnsi="Calibri Light"/>
                <w:w w:val="90"/>
                <w:sz w:val="18"/>
                <w:szCs w:val="18"/>
              </w:rPr>
              <w:t xml:space="preserve"> -</w:t>
            </w:r>
            <w:r w:rsidRPr="001472E3">
              <w:rPr>
                <w:rFonts w:ascii="Arial Narrow" w:hAnsi="Arial Narrow"/>
                <w:sz w:val="18"/>
                <w:szCs w:val="18"/>
              </w:rPr>
              <w:t xml:space="preserve">TEL.: 0583-723026 – FAX: 0583-723595 – </w:t>
            </w:r>
          </w:p>
          <w:p w14:paraId="2BD8B775" w14:textId="6ED43E51" w:rsidR="00322D2A" w:rsidRPr="001472E3" w:rsidRDefault="002F1D9F" w:rsidP="00CC7CD6">
            <w:pPr>
              <w:pStyle w:val="Intestazion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 w:rsidR="00322D2A" w:rsidRPr="001472E3">
              <w:rPr>
                <w:rFonts w:ascii="Arial Narrow" w:hAnsi="Arial Narrow"/>
                <w:sz w:val="18"/>
                <w:szCs w:val="18"/>
              </w:rPr>
              <w:t>Sito Web</w:t>
            </w:r>
            <w:r>
              <w:rPr>
                <w:rFonts w:ascii="Arial Narrow" w:hAnsi="Arial Narrow"/>
                <w:sz w:val="18"/>
                <w:szCs w:val="18"/>
              </w:rPr>
              <w:t>: www.istitutosuperiorebarga.edu.it</w:t>
            </w:r>
          </w:p>
          <w:p w14:paraId="3402C37E" w14:textId="77777777" w:rsidR="00322D2A" w:rsidRPr="001472E3" w:rsidRDefault="00322D2A" w:rsidP="00CC7CD6">
            <w:pPr>
              <w:pStyle w:val="Intestazione"/>
              <w:jc w:val="center"/>
            </w:pPr>
            <w:r w:rsidRPr="001472E3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hyperlink r:id="rId7" w:history="1">
              <w:r w:rsidRPr="001472E3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isibarga@isi-barga.it</w:t>
              </w:r>
            </w:hyperlink>
            <w:r w:rsidRPr="001472E3">
              <w:rPr>
                <w:sz w:val="18"/>
                <w:szCs w:val="18"/>
              </w:rPr>
              <w:t xml:space="preserve">   PEC </w:t>
            </w:r>
            <w:hyperlink r:id="rId8" w:history="1">
              <w:r w:rsidRPr="001472E3">
                <w:rPr>
                  <w:rStyle w:val="Collegamentoipertestuale"/>
                  <w:sz w:val="18"/>
                  <w:szCs w:val="18"/>
                </w:rPr>
                <w:t>luis00300x@pec.istruzione.it</w:t>
              </w:r>
            </w:hyperlink>
            <w:r w:rsidRPr="001472E3">
              <w:rPr>
                <w:rFonts w:ascii="Arial Narrow" w:hAnsi="Arial Narrow"/>
                <w:sz w:val="20"/>
                <w:szCs w:val="20"/>
              </w:rPr>
              <w:t>–  C.F. 90004830460 -</w:t>
            </w:r>
          </w:p>
        </w:tc>
      </w:tr>
    </w:tbl>
    <w:p w14:paraId="09419AB1" w14:textId="77777777" w:rsidR="00322D2A" w:rsidRDefault="00322D2A" w:rsidP="00322D2A"/>
    <w:p w14:paraId="34D8385E" w14:textId="62A58329" w:rsidR="00322D2A" w:rsidRPr="006616DC" w:rsidRDefault="006616DC" w:rsidP="00F53FDA">
      <w:pPr>
        <w:autoSpaceDE w:val="0"/>
        <w:adjustRightInd w:val="0"/>
        <w:spacing w:after="120" w:line="276" w:lineRule="auto"/>
      </w:pPr>
      <w:r w:rsidRPr="006616DC">
        <w:t xml:space="preserve">Prot. n.7906 V.4 </w:t>
      </w:r>
    </w:p>
    <w:p w14:paraId="65F72D3C" w14:textId="7D263E58" w:rsidR="00322D2A" w:rsidRPr="006616DC" w:rsidRDefault="00322D2A" w:rsidP="00F53FDA">
      <w:pPr>
        <w:autoSpaceDE w:val="0"/>
        <w:adjustRightInd w:val="0"/>
        <w:spacing w:after="120" w:line="276" w:lineRule="auto"/>
      </w:pPr>
      <w:r w:rsidRPr="006616DC">
        <w:t>Circolare n.</w:t>
      </w:r>
      <w:r w:rsidR="006616DC" w:rsidRPr="006616DC">
        <w:t>137</w:t>
      </w:r>
    </w:p>
    <w:p w14:paraId="568F54C0" w14:textId="77777777" w:rsidR="00010CC7" w:rsidRDefault="00736B43" w:rsidP="00F53FDA">
      <w:pPr>
        <w:jc w:val="right"/>
      </w:pPr>
      <w:r>
        <w:t>Agli studenti</w:t>
      </w:r>
    </w:p>
    <w:p w14:paraId="53B3308D" w14:textId="77777777" w:rsidR="00010CC7" w:rsidRDefault="00736B43" w:rsidP="00F53FDA">
      <w:pPr>
        <w:jc w:val="right"/>
      </w:pPr>
      <w:r>
        <w:t xml:space="preserve">Ai genitori </w:t>
      </w:r>
    </w:p>
    <w:p w14:paraId="1C5A7328" w14:textId="77777777" w:rsidR="00010CC7" w:rsidRDefault="00736B43" w:rsidP="00F53FDA">
      <w:pPr>
        <w:jc w:val="right"/>
      </w:pPr>
      <w:r>
        <w:t>Ai docenti</w:t>
      </w:r>
    </w:p>
    <w:p w14:paraId="55008884" w14:textId="77777777" w:rsidR="00010CC7" w:rsidRDefault="00F53FDA" w:rsidP="00F53FDA">
      <w:pPr>
        <w:jc w:val="right"/>
      </w:pPr>
      <w:r>
        <w:t>dell’ISI Barga</w:t>
      </w:r>
    </w:p>
    <w:p w14:paraId="108218A2" w14:textId="77777777" w:rsidR="00010CC7" w:rsidRPr="002F1D9F" w:rsidRDefault="00010CC7">
      <w:pPr>
        <w:jc w:val="both"/>
        <w:rPr>
          <w:u w:val="single"/>
        </w:rPr>
      </w:pPr>
    </w:p>
    <w:p w14:paraId="69F7A8CF" w14:textId="02A5A6AC" w:rsidR="00010CC7" w:rsidRPr="002F1D9F" w:rsidRDefault="00736B43">
      <w:pPr>
        <w:jc w:val="both"/>
        <w:rPr>
          <w:u w:val="single"/>
        </w:rPr>
      </w:pPr>
      <w:r w:rsidRPr="002F1D9F">
        <w:rPr>
          <w:b/>
          <w:u w:val="single"/>
        </w:rPr>
        <w:t>Ogge</w:t>
      </w:r>
      <w:r w:rsidR="00C16C4B" w:rsidRPr="002F1D9F">
        <w:rPr>
          <w:b/>
          <w:u w:val="single"/>
        </w:rPr>
        <w:t>tto</w:t>
      </w:r>
      <w:r w:rsidR="00C16C4B" w:rsidRPr="002F1D9F">
        <w:rPr>
          <w:u w:val="single"/>
        </w:rPr>
        <w:t xml:space="preserve">: </w:t>
      </w:r>
      <w:r w:rsidR="00F53FDA" w:rsidRPr="002F1D9F">
        <w:rPr>
          <w:u w:val="single"/>
        </w:rPr>
        <w:t>Olimpiadi di Matematica.</w:t>
      </w:r>
      <w:r w:rsidR="006616DC">
        <w:rPr>
          <w:u w:val="single"/>
        </w:rPr>
        <w:t xml:space="preserve"> </w:t>
      </w:r>
      <w:r w:rsidR="00F53FDA" w:rsidRPr="002F1D9F">
        <w:rPr>
          <w:u w:val="single"/>
        </w:rPr>
        <w:t xml:space="preserve"> Fase di Istituto. </w:t>
      </w:r>
    </w:p>
    <w:p w14:paraId="5D14029C" w14:textId="77777777" w:rsidR="00F53FDA" w:rsidRDefault="00F53FDA">
      <w:pPr>
        <w:jc w:val="both"/>
      </w:pPr>
    </w:p>
    <w:p w14:paraId="63B50CB6" w14:textId="1B4B650F" w:rsidR="00F53FDA" w:rsidRDefault="00F53FDA" w:rsidP="00F53FDA">
      <w:r>
        <w:t xml:space="preserve">Si comunica che Giovedì </w:t>
      </w:r>
      <w:r w:rsidR="002F1D9F">
        <w:t>0</w:t>
      </w:r>
      <w:r>
        <w:t>1 Dicembre</w:t>
      </w:r>
      <w:r w:rsidR="002F1D9F">
        <w:t xml:space="preserve"> 2022</w:t>
      </w:r>
      <w:r>
        <w:t xml:space="preserve"> alle prime due ore di lezione si svolgeranno i Giochi di Archimede, Fase di Istituto delle Olimpiadi della Matematica.</w:t>
      </w:r>
    </w:p>
    <w:p w14:paraId="33B58D7E" w14:textId="77777777" w:rsidR="00F53FDA" w:rsidRDefault="00F53FDA" w:rsidP="00F53FDA">
      <w:r>
        <w:t xml:space="preserve">La prova si svolgerà sia presso la sede di Barga che presso la sede di Borgo con le seguenti modalità. </w:t>
      </w:r>
    </w:p>
    <w:p w14:paraId="5701D96A" w14:textId="77777777" w:rsidR="00F53FDA" w:rsidRPr="00F53FDA" w:rsidRDefault="00F53FDA" w:rsidP="00F53FDA">
      <w:pPr>
        <w:rPr>
          <w:b/>
        </w:rPr>
      </w:pPr>
      <w:r w:rsidRPr="00F53FDA">
        <w:rPr>
          <w:b/>
        </w:rPr>
        <w:t>SEDE DI BARGA</w:t>
      </w:r>
    </w:p>
    <w:p w14:paraId="7CFE8BA6" w14:textId="33DA7FA8" w:rsidR="00F53FDA" w:rsidRDefault="00F53FDA" w:rsidP="00F53FDA">
      <w:r>
        <w:t xml:space="preserve">Gli alunni </w:t>
      </w:r>
      <w:r w:rsidR="002F1D9F">
        <w:t xml:space="preserve"> sotto </w:t>
      </w:r>
      <w:r>
        <w:t>elencati svolgeranno la prova nel Laboratorio di Informatica al primo piano sotto la sorveglianza del prof. Giuseppe Mannolini dalle ore 8:15 alle ore 10:15 circa.</w:t>
      </w:r>
    </w:p>
    <w:p w14:paraId="4C405ED5" w14:textId="77777777" w:rsidR="00F53FDA" w:rsidRDefault="00F53FDA" w:rsidP="00F53FDA"/>
    <w:tbl>
      <w:tblPr>
        <w:tblStyle w:val="Grigliatabella"/>
        <w:tblW w:w="0" w:type="auto"/>
        <w:tblInd w:w="714" w:type="dxa"/>
        <w:tblLook w:val="04A0" w:firstRow="1" w:lastRow="0" w:firstColumn="1" w:lastColumn="0" w:noHBand="0" w:noVBand="1"/>
      </w:tblPr>
      <w:tblGrid>
        <w:gridCol w:w="1078"/>
        <w:gridCol w:w="7836"/>
      </w:tblGrid>
      <w:tr w:rsidR="00F53FDA" w:rsidRPr="00A24825" w14:paraId="2D10AB19" w14:textId="77777777" w:rsidTr="00F16EB0">
        <w:tc>
          <w:tcPr>
            <w:tcW w:w="1095" w:type="dxa"/>
          </w:tcPr>
          <w:p w14:paraId="5C82F136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sz w:val="24"/>
                <w:szCs w:val="24"/>
              </w:rPr>
              <w:t>1F</w:t>
            </w:r>
          </w:p>
        </w:tc>
        <w:tc>
          <w:tcPr>
            <w:tcW w:w="8045" w:type="dxa"/>
          </w:tcPr>
          <w:p w14:paraId="266C8AAC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sz w:val="24"/>
                <w:szCs w:val="24"/>
              </w:rPr>
              <w:t>Santi Vittoria</w:t>
            </w:r>
          </w:p>
        </w:tc>
      </w:tr>
      <w:tr w:rsidR="00F53FDA" w:rsidRPr="00A24825" w14:paraId="5F51C070" w14:textId="77777777" w:rsidTr="00F16EB0">
        <w:tc>
          <w:tcPr>
            <w:tcW w:w="1095" w:type="dxa"/>
          </w:tcPr>
          <w:p w14:paraId="7380A3EA" w14:textId="77777777" w:rsidR="00F53FDA" w:rsidRPr="00A24825" w:rsidRDefault="00F53FDA" w:rsidP="00F16EB0">
            <w:pPr>
              <w:ind w:left="0" w:firstLine="0"/>
              <w:rPr>
                <w:rFonts w:cs="Arial"/>
                <w:color w:val="222222"/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</w:rPr>
              <w:t xml:space="preserve">2B </w:t>
            </w:r>
          </w:p>
        </w:tc>
        <w:tc>
          <w:tcPr>
            <w:tcW w:w="8045" w:type="dxa"/>
          </w:tcPr>
          <w:p w14:paraId="291D2CF0" w14:textId="77777777" w:rsidR="00F53FDA" w:rsidRPr="00A24825" w:rsidRDefault="00F53FDA" w:rsidP="00F16EB0">
            <w:pPr>
              <w:ind w:left="0" w:firstLine="0"/>
              <w:rPr>
                <w:rFonts w:cs="Arial"/>
                <w:color w:val="222222"/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</w:rPr>
              <w:t xml:space="preserve">Baccelli Valentino, Consani Asia Maria, Mori Martina, Visani Ines </w:t>
            </w:r>
          </w:p>
        </w:tc>
      </w:tr>
      <w:tr w:rsidR="00F53FDA" w:rsidRPr="00A24825" w14:paraId="41A412AC" w14:textId="77777777" w:rsidTr="00F16EB0">
        <w:tc>
          <w:tcPr>
            <w:tcW w:w="1095" w:type="dxa"/>
          </w:tcPr>
          <w:p w14:paraId="5E506CF1" w14:textId="77777777" w:rsidR="00F53FDA" w:rsidRPr="00A24825" w:rsidRDefault="00F53FDA" w:rsidP="00F16EB0">
            <w:pPr>
              <w:ind w:left="0" w:firstLine="0"/>
              <w:rPr>
                <w:rFonts w:cs="Arial"/>
                <w:color w:val="222222"/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</w:rPr>
              <w:t xml:space="preserve">2C </w:t>
            </w:r>
          </w:p>
        </w:tc>
        <w:tc>
          <w:tcPr>
            <w:tcW w:w="8045" w:type="dxa"/>
          </w:tcPr>
          <w:p w14:paraId="4E7034BD" w14:textId="77777777" w:rsidR="00F53FDA" w:rsidRPr="00A24825" w:rsidRDefault="00F53FDA" w:rsidP="00F16EB0">
            <w:pPr>
              <w:ind w:left="0" w:firstLine="0"/>
              <w:rPr>
                <w:rFonts w:cs="Arial"/>
                <w:color w:val="222222"/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</w:rPr>
              <w:t xml:space="preserve">Orsetti Lorenzo, Pellegrinetti Niccolò </w:t>
            </w:r>
          </w:p>
        </w:tc>
      </w:tr>
      <w:tr w:rsidR="00F53FDA" w:rsidRPr="00A24825" w14:paraId="4A21ACE6" w14:textId="77777777" w:rsidTr="00F16EB0">
        <w:tc>
          <w:tcPr>
            <w:tcW w:w="1095" w:type="dxa"/>
          </w:tcPr>
          <w:p w14:paraId="4E6D2C6C" w14:textId="77777777" w:rsidR="00F53FDA" w:rsidRPr="00A24825" w:rsidRDefault="00F53FDA" w:rsidP="00F16EB0">
            <w:pPr>
              <w:ind w:left="0" w:firstLine="0"/>
              <w:rPr>
                <w:rFonts w:cs="Arial"/>
                <w:color w:val="222222"/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</w:rPr>
              <w:t xml:space="preserve">3C </w:t>
            </w:r>
          </w:p>
        </w:tc>
        <w:tc>
          <w:tcPr>
            <w:tcW w:w="8045" w:type="dxa"/>
          </w:tcPr>
          <w:p w14:paraId="4D4E0034" w14:textId="77777777" w:rsidR="00F53FDA" w:rsidRDefault="00F53FDA" w:rsidP="00F16EB0">
            <w:pPr>
              <w:ind w:left="0" w:firstLine="0"/>
              <w:rPr>
                <w:rFonts w:cs="Arial"/>
                <w:color w:val="222222"/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</w:rPr>
              <w:t xml:space="preserve">Barsotti Michael, D’Alberto Michelle, Dirrhami Ferdaouss, Franceschini </w:t>
            </w:r>
          </w:p>
          <w:p w14:paraId="446AA3FB" w14:textId="77777777" w:rsidR="00F53FDA" w:rsidRPr="00A24825" w:rsidRDefault="00F53FDA" w:rsidP="00F16EB0">
            <w:pPr>
              <w:ind w:left="0" w:firstLine="0"/>
              <w:rPr>
                <w:rFonts w:cs="Arial"/>
                <w:color w:val="222222"/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</w:rPr>
              <w:t xml:space="preserve">Ludovica, Mancini Irene, Paolini Emma, Porta Asia, Serra Rachele,Virgili Martina  </w:t>
            </w:r>
          </w:p>
        </w:tc>
      </w:tr>
      <w:tr w:rsidR="00F53FDA" w:rsidRPr="00A24825" w14:paraId="1E439EAE" w14:textId="77777777" w:rsidTr="00F16EB0">
        <w:tc>
          <w:tcPr>
            <w:tcW w:w="1095" w:type="dxa"/>
          </w:tcPr>
          <w:p w14:paraId="08F2CFCC" w14:textId="77777777" w:rsidR="00F53FDA" w:rsidRPr="00A24825" w:rsidRDefault="00F53FDA" w:rsidP="00F16EB0">
            <w:pPr>
              <w:ind w:left="0" w:firstLine="0"/>
              <w:rPr>
                <w:rFonts w:cs="Arial"/>
                <w:color w:val="222222"/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</w:rPr>
              <w:t xml:space="preserve">4C </w:t>
            </w:r>
          </w:p>
        </w:tc>
        <w:tc>
          <w:tcPr>
            <w:tcW w:w="8045" w:type="dxa"/>
          </w:tcPr>
          <w:p w14:paraId="661A6939" w14:textId="77777777" w:rsidR="00F53FDA" w:rsidRPr="00A24825" w:rsidRDefault="00F53FDA" w:rsidP="00F16EB0">
            <w:pPr>
              <w:ind w:left="0" w:firstLine="0"/>
              <w:rPr>
                <w:rFonts w:cs="Arial"/>
                <w:color w:val="222222"/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</w:rPr>
              <w:t>Belli Sara, Torriani Marta</w:t>
            </w:r>
          </w:p>
        </w:tc>
      </w:tr>
      <w:tr w:rsidR="00F53FDA" w:rsidRPr="00A24825" w14:paraId="4168A484" w14:textId="77777777" w:rsidTr="00F16EB0">
        <w:tc>
          <w:tcPr>
            <w:tcW w:w="1095" w:type="dxa"/>
          </w:tcPr>
          <w:p w14:paraId="232B2D10" w14:textId="77777777" w:rsidR="00F53FDA" w:rsidRPr="00A24825" w:rsidRDefault="00F53FDA" w:rsidP="00F16EB0">
            <w:pPr>
              <w:ind w:left="0" w:firstLine="0"/>
              <w:rPr>
                <w:rFonts w:cs="Arial"/>
                <w:color w:val="222222"/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</w:rPr>
              <w:t xml:space="preserve">5B </w:t>
            </w:r>
          </w:p>
        </w:tc>
        <w:tc>
          <w:tcPr>
            <w:tcW w:w="8045" w:type="dxa"/>
          </w:tcPr>
          <w:p w14:paraId="4A6C8CF6" w14:textId="77777777" w:rsidR="00F53FDA" w:rsidRPr="00A24825" w:rsidRDefault="00F53FDA" w:rsidP="00F16EB0">
            <w:pPr>
              <w:ind w:left="0" w:firstLine="0"/>
              <w:rPr>
                <w:rFonts w:cs="Arial"/>
                <w:color w:val="222222"/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</w:rPr>
              <w:t>Guerrini Ilaria</w:t>
            </w:r>
          </w:p>
        </w:tc>
      </w:tr>
      <w:tr w:rsidR="00F53FDA" w:rsidRPr="00A24825" w14:paraId="1AC4E27A" w14:textId="77777777" w:rsidTr="00F16EB0">
        <w:tc>
          <w:tcPr>
            <w:tcW w:w="1095" w:type="dxa"/>
          </w:tcPr>
          <w:p w14:paraId="667C2C0D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sz w:val="24"/>
                <w:szCs w:val="24"/>
              </w:rPr>
              <w:t>1C LES</w:t>
            </w:r>
          </w:p>
        </w:tc>
        <w:tc>
          <w:tcPr>
            <w:tcW w:w="8045" w:type="dxa"/>
          </w:tcPr>
          <w:p w14:paraId="44B2CF3B" w14:textId="77777777" w:rsidR="00F53FDA" w:rsidRPr="00A24825" w:rsidRDefault="00F53FDA" w:rsidP="00F16EB0">
            <w:pPr>
              <w:shd w:val="clear" w:color="auto" w:fill="FFFFFF"/>
              <w:ind w:left="0" w:firstLine="0"/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</w:pPr>
            <w:r w:rsidRPr="004D6F80"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  <w:t>Gabriele Ghiloni</w:t>
            </w:r>
            <w:r w:rsidRPr="00A24825"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  <w:t xml:space="preserve">, </w:t>
            </w:r>
            <w:r w:rsidRPr="004D6F80"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  <w:t>Francesca Mazzei</w:t>
            </w:r>
            <w:r w:rsidRPr="00A24825"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  <w:t>, Tommaso Magi</w:t>
            </w:r>
          </w:p>
        </w:tc>
      </w:tr>
      <w:tr w:rsidR="00F53FDA" w:rsidRPr="00A24825" w14:paraId="4CE6DC1A" w14:textId="77777777" w:rsidTr="00F16EB0">
        <w:tc>
          <w:tcPr>
            <w:tcW w:w="1095" w:type="dxa"/>
          </w:tcPr>
          <w:p w14:paraId="0E312635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sz w:val="24"/>
                <w:szCs w:val="24"/>
              </w:rPr>
              <w:t>1E LSU</w:t>
            </w:r>
          </w:p>
        </w:tc>
        <w:tc>
          <w:tcPr>
            <w:tcW w:w="8045" w:type="dxa"/>
          </w:tcPr>
          <w:p w14:paraId="0E938876" w14:textId="77777777" w:rsidR="00F53FDA" w:rsidRPr="00A24825" w:rsidRDefault="00F53FDA" w:rsidP="00F16EB0">
            <w:pPr>
              <w:shd w:val="clear" w:color="auto" w:fill="FFFFFF"/>
              <w:ind w:left="0" w:firstLine="0"/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</w:pPr>
            <w:r w:rsidRPr="004D6F80"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  <w:t>Giada Masotti</w:t>
            </w:r>
            <w:r w:rsidRPr="00A24825"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  <w:t xml:space="preserve">, </w:t>
            </w:r>
            <w:r w:rsidRPr="004D6F80"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  <w:t>Nausicaa de Luca </w:t>
            </w:r>
            <w:r w:rsidRPr="00A24825"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  <w:t xml:space="preserve">, </w:t>
            </w:r>
            <w:r w:rsidRPr="004D6F80"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  <w:t>Sofia Luccarin</w:t>
            </w:r>
          </w:p>
        </w:tc>
      </w:tr>
      <w:tr w:rsidR="00F53FDA" w:rsidRPr="00A24825" w14:paraId="18F22F61" w14:textId="77777777" w:rsidTr="00F16EB0">
        <w:tc>
          <w:tcPr>
            <w:tcW w:w="1095" w:type="dxa"/>
          </w:tcPr>
          <w:p w14:paraId="4F96A4FD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sz w:val="24"/>
                <w:szCs w:val="24"/>
              </w:rPr>
              <w:t>3B LSU</w:t>
            </w:r>
          </w:p>
        </w:tc>
        <w:tc>
          <w:tcPr>
            <w:tcW w:w="8045" w:type="dxa"/>
          </w:tcPr>
          <w:p w14:paraId="61446C0E" w14:textId="77777777" w:rsidR="00F53FDA" w:rsidRPr="00A24825" w:rsidRDefault="00F53FDA" w:rsidP="00F16EB0">
            <w:pPr>
              <w:shd w:val="clear" w:color="auto" w:fill="FFFFFF"/>
              <w:ind w:left="0" w:firstLine="0"/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</w:pPr>
            <w:r w:rsidRPr="004D6F80"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  <w:t>Ludovica Ori</w:t>
            </w:r>
            <w:r w:rsidRPr="00A24825"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  <w:t xml:space="preserve">, </w:t>
            </w:r>
            <w:r w:rsidRPr="004D6F80">
              <w:rPr>
                <w:rFonts w:eastAsia="Times New Roman" w:cs="Arial"/>
                <w:color w:val="212121"/>
                <w:sz w:val="24"/>
                <w:szCs w:val="24"/>
                <w:lang w:eastAsia="it-IT"/>
              </w:rPr>
              <w:t>Giulia Brega</w:t>
            </w:r>
          </w:p>
        </w:tc>
      </w:tr>
      <w:tr w:rsidR="00F53FDA" w:rsidRPr="00A24825" w14:paraId="64B22F72" w14:textId="77777777" w:rsidTr="00F16EB0">
        <w:tc>
          <w:tcPr>
            <w:tcW w:w="1095" w:type="dxa"/>
          </w:tcPr>
          <w:p w14:paraId="1E104AFF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sz w:val="24"/>
                <w:szCs w:val="24"/>
              </w:rPr>
              <w:t>1B LSU</w:t>
            </w:r>
          </w:p>
        </w:tc>
        <w:tc>
          <w:tcPr>
            <w:tcW w:w="8045" w:type="dxa"/>
          </w:tcPr>
          <w:p w14:paraId="7219D94C" w14:textId="77777777" w:rsidR="00F53FDA" w:rsidRPr="00A24825" w:rsidRDefault="00F53FDA" w:rsidP="00F16EB0">
            <w:pPr>
              <w:shd w:val="clear" w:color="auto" w:fill="FFFFFF"/>
              <w:ind w:left="0" w:firstLine="0"/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</w:pPr>
            <w:r w:rsidRPr="004D6F80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>Domenicali Melissa</w:t>
            </w:r>
            <w:r w:rsidRPr="00A24825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 xml:space="preserve">, </w:t>
            </w:r>
            <w:r w:rsidRPr="004D6F80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>Frati Viola</w:t>
            </w:r>
            <w:r w:rsidRPr="00A24825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 xml:space="preserve">, </w:t>
            </w:r>
            <w:r w:rsidRPr="004D6F80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>Rossi Martina</w:t>
            </w:r>
          </w:p>
        </w:tc>
      </w:tr>
    </w:tbl>
    <w:p w14:paraId="22D3058D" w14:textId="77777777" w:rsidR="00F53FDA" w:rsidRPr="00A24825" w:rsidRDefault="00F53FDA" w:rsidP="00F53FDA">
      <w:pPr>
        <w:jc w:val="both"/>
        <w:rPr>
          <w:rFonts w:asciiTheme="minorHAnsi" w:hAnsiTheme="minorHAnsi"/>
          <w:sz w:val="24"/>
          <w:szCs w:val="24"/>
        </w:rPr>
      </w:pPr>
      <w:r w:rsidRPr="00A24825">
        <w:rPr>
          <w:rFonts w:asciiTheme="minorHAnsi" w:hAnsiTheme="minorHAnsi"/>
          <w:sz w:val="24"/>
          <w:szCs w:val="24"/>
        </w:rPr>
        <w:t xml:space="preserve">   </w:t>
      </w:r>
    </w:p>
    <w:p w14:paraId="1488C399" w14:textId="77777777" w:rsidR="00F53FDA" w:rsidRDefault="00F53FDA" w:rsidP="00F53FDA">
      <w:pPr>
        <w:rPr>
          <w:b/>
        </w:rPr>
      </w:pPr>
    </w:p>
    <w:p w14:paraId="5DC48219" w14:textId="77777777" w:rsidR="00F53FDA" w:rsidRPr="00F53FDA" w:rsidRDefault="00F53FDA" w:rsidP="00F53FDA">
      <w:pPr>
        <w:rPr>
          <w:b/>
        </w:rPr>
      </w:pPr>
      <w:r w:rsidRPr="00F53FDA">
        <w:rPr>
          <w:b/>
        </w:rPr>
        <w:t>SEDE DI BORGO</w:t>
      </w:r>
    </w:p>
    <w:p w14:paraId="56BFD7CA" w14:textId="4E3A2EAE" w:rsidR="00F53FDA" w:rsidRDefault="00F53FDA" w:rsidP="00F53FDA">
      <w:r>
        <w:t xml:space="preserve">Gli alunni </w:t>
      </w:r>
      <w:r w:rsidR="002F1D9F">
        <w:t xml:space="preserve">sotto </w:t>
      </w:r>
      <w:r>
        <w:t>elencati</w:t>
      </w:r>
      <w:r w:rsidR="002F1D9F">
        <w:t xml:space="preserve"> </w:t>
      </w:r>
      <w:r>
        <w:t xml:space="preserve">svolgeranno la prova </w:t>
      </w:r>
      <w:r w:rsidR="005A5A99">
        <w:t xml:space="preserve">in sede centrale </w:t>
      </w:r>
      <w:r>
        <w:t>suddivisi tra l’aula A5, il Laboratorio di Fisica e il Laboratorio di Informatica sotto la sorveglianza della prof.ssa Federica Pieroni, della prof.ssa Sara Cella e del prof. Tommaso Cavani dalle ore 8:00 alle ore 10:00 circa.</w:t>
      </w:r>
      <w:r w:rsidR="005A5A99">
        <w:t xml:space="preserve"> </w:t>
      </w:r>
    </w:p>
    <w:p w14:paraId="18C65101" w14:textId="77777777" w:rsidR="00F53FDA" w:rsidRDefault="00F53FDA" w:rsidP="00F53FDA"/>
    <w:tbl>
      <w:tblPr>
        <w:tblStyle w:val="Grigliatabella"/>
        <w:tblW w:w="0" w:type="auto"/>
        <w:tblInd w:w="714" w:type="dxa"/>
        <w:tblLook w:val="04A0" w:firstRow="1" w:lastRow="0" w:firstColumn="1" w:lastColumn="0" w:noHBand="0" w:noVBand="1"/>
      </w:tblPr>
      <w:tblGrid>
        <w:gridCol w:w="938"/>
        <w:gridCol w:w="7976"/>
      </w:tblGrid>
      <w:tr w:rsidR="00F53FDA" w14:paraId="4323245B" w14:textId="77777777" w:rsidTr="00F16EB0">
        <w:tc>
          <w:tcPr>
            <w:tcW w:w="954" w:type="dxa"/>
          </w:tcPr>
          <w:p w14:paraId="0B1E4711" w14:textId="77777777" w:rsidR="00F53FDA" w:rsidRDefault="00F53FDA" w:rsidP="00F16EB0">
            <w:pPr>
              <w:ind w:left="0" w:firstLine="0"/>
            </w:pPr>
            <w:r>
              <w:t>1A</w:t>
            </w:r>
          </w:p>
        </w:tc>
        <w:tc>
          <w:tcPr>
            <w:tcW w:w="8186" w:type="dxa"/>
          </w:tcPr>
          <w:p w14:paraId="23991764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 Giovannetti Francesco, Salotti Michaele Roberto, Biagioni Aurora, Gonnella Lorenzo, Contrucci Giuseppe, Rossi Gabriel, Gentosi Lorenzo</w:t>
            </w:r>
          </w:p>
        </w:tc>
      </w:tr>
      <w:tr w:rsidR="00F53FDA" w14:paraId="7ABE36C3" w14:textId="77777777" w:rsidTr="00F16EB0">
        <w:tc>
          <w:tcPr>
            <w:tcW w:w="954" w:type="dxa"/>
          </w:tcPr>
          <w:p w14:paraId="36368669" w14:textId="77777777" w:rsidR="00F53FDA" w:rsidRDefault="00F53FDA" w:rsidP="00F16EB0">
            <w:pPr>
              <w:ind w:left="0" w:firstLine="0"/>
            </w:pPr>
            <w:r>
              <w:t>1B</w:t>
            </w:r>
          </w:p>
        </w:tc>
        <w:tc>
          <w:tcPr>
            <w:tcW w:w="8186" w:type="dxa"/>
          </w:tcPr>
          <w:p w14:paraId="64CF2B55" w14:textId="77777777" w:rsidR="00F53FDA" w:rsidRPr="00A24825" w:rsidRDefault="00F53FDA" w:rsidP="00F16EB0">
            <w:pPr>
              <w:shd w:val="clear" w:color="auto" w:fill="FFFFFF"/>
              <w:ind w:left="0" w:firstLine="0"/>
              <w:jc w:val="left"/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</w:pPr>
            <w:r w:rsidRPr="00A24825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>Forischi Anna, Paoli Fabio, Petrozzino Samuele, Bianchi Mattia, Pieri Giovanni, Bonaccorsi Michele </w:t>
            </w:r>
          </w:p>
        </w:tc>
      </w:tr>
      <w:tr w:rsidR="00F53FDA" w14:paraId="6AB06B1B" w14:textId="77777777" w:rsidTr="00F16EB0">
        <w:tc>
          <w:tcPr>
            <w:tcW w:w="954" w:type="dxa"/>
          </w:tcPr>
          <w:p w14:paraId="6E47E3B4" w14:textId="77777777" w:rsidR="00F53FDA" w:rsidRDefault="00F53FDA" w:rsidP="00F16EB0">
            <w:pPr>
              <w:ind w:left="0" w:firstLine="0"/>
            </w:pPr>
            <w:r>
              <w:t>1C</w:t>
            </w:r>
          </w:p>
        </w:tc>
        <w:tc>
          <w:tcPr>
            <w:tcW w:w="8186" w:type="dxa"/>
          </w:tcPr>
          <w:p w14:paraId="56F75CD0" w14:textId="77777777" w:rsidR="00F53FDA" w:rsidRPr="00A24825" w:rsidRDefault="00F53FDA" w:rsidP="00F16EB0">
            <w:pPr>
              <w:shd w:val="clear" w:color="auto" w:fill="FFFFFF"/>
              <w:ind w:left="0" w:firstLine="0"/>
              <w:jc w:val="left"/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</w:pPr>
            <w:r w:rsidRPr="004D6F80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>Crudeli Matteo</w:t>
            </w:r>
            <w:r w:rsidRPr="00A24825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>,</w:t>
            </w:r>
            <w:r w:rsidRPr="004D6F80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> Sema Tiziano</w:t>
            </w:r>
            <w:r w:rsidRPr="00A24825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>,</w:t>
            </w:r>
            <w:r w:rsidRPr="004D6F80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> Tognini Andrea</w:t>
            </w:r>
            <w:r w:rsidRPr="00A24825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>,</w:t>
            </w:r>
            <w:r w:rsidRPr="004D6F80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>Buriani Carlotta</w:t>
            </w:r>
            <w:r w:rsidRPr="00A24825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 xml:space="preserve">, </w:t>
            </w:r>
            <w:r w:rsidRPr="004D6F80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>Pellinacci Milena</w:t>
            </w:r>
            <w:r w:rsidRPr="00A24825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 xml:space="preserve">, </w:t>
            </w:r>
            <w:r w:rsidRPr="004D6F80">
              <w:rPr>
                <w:rFonts w:eastAsia="Times New Roman" w:cs="Arial"/>
                <w:color w:val="222222"/>
                <w:sz w:val="24"/>
                <w:szCs w:val="24"/>
                <w:lang w:eastAsia="it-IT"/>
              </w:rPr>
              <w:t>Dini Leonardo</w:t>
            </w:r>
          </w:p>
        </w:tc>
      </w:tr>
      <w:tr w:rsidR="00F53FDA" w14:paraId="7B129994" w14:textId="77777777" w:rsidTr="00F16EB0">
        <w:tc>
          <w:tcPr>
            <w:tcW w:w="954" w:type="dxa"/>
          </w:tcPr>
          <w:p w14:paraId="0D09D8F5" w14:textId="77777777" w:rsidR="00F53FDA" w:rsidRDefault="00F53FDA" w:rsidP="00F16EB0">
            <w:pPr>
              <w:ind w:left="0" w:firstLine="0"/>
            </w:pPr>
            <w:r>
              <w:t>2A</w:t>
            </w:r>
          </w:p>
        </w:tc>
        <w:tc>
          <w:tcPr>
            <w:tcW w:w="8186" w:type="dxa"/>
          </w:tcPr>
          <w:p w14:paraId="4DD4E2EE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Carzoli Lorenzo, Porcari Vittoria, Giambelli Andrea, Angelini Davide</w:t>
            </w:r>
          </w:p>
        </w:tc>
      </w:tr>
      <w:tr w:rsidR="00F53FDA" w14:paraId="0EE89E34" w14:textId="77777777" w:rsidTr="00F16EB0">
        <w:tc>
          <w:tcPr>
            <w:tcW w:w="954" w:type="dxa"/>
          </w:tcPr>
          <w:p w14:paraId="139AA9CC" w14:textId="77777777" w:rsidR="00F53FDA" w:rsidRDefault="00F53FDA" w:rsidP="00F16EB0">
            <w:pPr>
              <w:ind w:left="0" w:firstLine="0"/>
            </w:pPr>
            <w:r>
              <w:t>2B</w:t>
            </w:r>
          </w:p>
        </w:tc>
        <w:tc>
          <w:tcPr>
            <w:tcW w:w="8186" w:type="dxa"/>
          </w:tcPr>
          <w:p w14:paraId="2F70A14C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 Carrera Lisa, Pocai Giulia, Gasperoni Davide, Ferri Federico, Tintori Edoardo</w:t>
            </w:r>
          </w:p>
        </w:tc>
      </w:tr>
      <w:tr w:rsidR="00F53FDA" w14:paraId="27C99B68" w14:textId="77777777" w:rsidTr="00F16EB0">
        <w:tc>
          <w:tcPr>
            <w:tcW w:w="954" w:type="dxa"/>
          </w:tcPr>
          <w:p w14:paraId="0D09F035" w14:textId="77777777" w:rsidR="00F53FDA" w:rsidRDefault="00F53FDA" w:rsidP="00F16EB0">
            <w:pPr>
              <w:ind w:left="0" w:firstLine="0"/>
            </w:pPr>
            <w:r>
              <w:t>3A</w:t>
            </w:r>
          </w:p>
        </w:tc>
        <w:tc>
          <w:tcPr>
            <w:tcW w:w="8186" w:type="dxa"/>
          </w:tcPr>
          <w:p w14:paraId="5150E763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sz w:val="24"/>
                <w:szCs w:val="24"/>
              </w:rPr>
              <w:t>Petrozzino Matteo, Calin Daniel, Ballerini Marco, Gianmarco Da Prato, Poggetti Andrea.</w:t>
            </w:r>
          </w:p>
        </w:tc>
      </w:tr>
      <w:tr w:rsidR="00F53FDA" w14:paraId="783AB351" w14:textId="77777777" w:rsidTr="00F16EB0">
        <w:tc>
          <w:tcPr>
            <w:tcW w:w="954" w:type="dxa"/>
          </w:tcPr>
          <w:p w14:paraId="7C5BA178" w14:textId="77777777" w:rsidR="00F53FDA" w:rsidRDefault="00F53FDA" w:rsidP="00F16EB0">
            <w:pPr>
              <w:ind w:left="0" w:firstLine="0"/>
            </w:pPr>
            <w:r>
              <w:t>3B</w:t>
            </w:r>
          </w:p>
        </w:tc>
        <w:tc>
          <w:tcPr>
            <w:tcW w:w="8186" w:type="dxa"/>
          </w:tcPr>
          <w:p w14:paraId="624E7DBD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Adami Federico, Dini Stefano, Onesti Alessia, LAZZURRI Samuele, Galligani Marco, Pescaglini Filippo</w:t>
            </w:r>
          </w:p>
        </w:tc>
      </w:tr>
      <w:tr w:rsidR="00F53FDA" w14:paraId="4D42D7E0" w14:textId="77777777" w:rsidTr="00F16EB0">
        <w:tc>
          <w:tcPr>
            <w:tcW w:w="954" w:type="dxa"/>
          </w:tcPr>
          <w:p w14:paraId="7EFE2DB2" w14:textId="77777777" w:rsidR="00F53FDA" w:rsidRDefault="00F53FDA" w:rsidP="00F16EB0">
            <w:pPr>
              <w:ind w:left="0" w:firstLine="0"/>
            </w:pPr>
            <w:r>
              <w:t>4A</w:t>
            </w:r>
          </w:p>
        </w:tc>
        <w:tc>
          <w:tcPr>
            <w:tcW w:w="8186" w:type="dxa"/>
          </w:tcPr>
          <w:p w14:paraId="782C0EDB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sz w:val="24"/>
                <w:szCs w:val="24"/>
              </w:rPr>
              <w:t xml:space="preserve">Franchi Sofia, Saletti Samuele, Salotti Jacopo, Barbi Francesca, Pellegrini Gaia, Regoli Michael </w:t>
            </w:r>
          </w:p>
        </w:tc>
      </w:tr>
      <w:tr w:rsidR="00F53FDA" w14:paraId="7A59194F" w14:textId="77777777" w:rsidTr="00F16EB0">
        <w:tc>
          <w:tcPr>
            <w:tcW w:w="954" w:type="dxa"/>
          </w:tcPr>
          <w:p w14:paraId="18609102" w14:textId="77777777" w:rsidR="00F53FDA" w:rsidRDefault="00F53FDA" w:rsidP="00F16EB0">
            <w:pPr>
              <w:ind w:left="0" w:firstLine="0"/>
            </w:pPr>
            <w:r>
              <w:t>4B</w:t>
            </w:r>
          </w:p>
        </w:tc>
        <w:tc>
          <w:tcPr>
            <w:tcW w:w="8186" w:type="dxa"/>
          </w:tcPr>
          <w:p w14:paraId="4BA7AB07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Amaranti Thomas, Fantomi Marco, Lorernzetti Paolo, Bertozzi Irene</w:t>
            </w:r>
          </w:p>
        </w:tc>
      </w:tr>
      <w:tr w:rsidR="00F53FDA" w14:paraId="3B303C73" w14:textId="77777777" w:rsidTr="00F16EB0">
        <w:tc>
          <w:tcPr>
            <w:tcW w:w="954" w:type="dxa"/>
          </w:tcPr>
          <w:p w14:paraId="472CEFDF" w14:textId="77777777" w:rsidR="00F53FDA" w:rsidRDefault="00F53FDA" w:rsidP="00F16EB0">
            <w:pPr>
              <w:ind w:left="0" w:firstLine="0"/>
            </w:pPr>
            <w:r>
              <w:t>5A</w:t>
            </w:r>
          </w:p>
        </w:tc>
        <w:tc>
          <w:tcPr>
            <w:tcW w:w="8186" w:type="dxa"/>
          </w:tcPr>
          <w:p w14:paraId="21FB27BD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sz w:val="24"/>
                <w:szCs w:val="24"/>
              </w:rPr>
              <w:t>Cavani Leonardo, Lunardi Nicholas, Giannecchini Dario, Bonaccorsi Pietro, Lucchesi Alica, Bertagna Elisa</w:t>
            </w:r>
          </w:p>
        </w:tc>
      </w:tr>
      <w:tr w:rsidR="00F53FDA" w14:paraId="3A5DD7E7" w14:textId="77777777" w:rsidTr="00F16EB0">
        <w:tc>
          <w:tcPr>
            <w:tcW w:w="954" w:type="dxa"/>
          </w:tcPr>
          <w:p w14:paraId="448BE9DC" w14:textId="77777777" w:rsidR="00F53FDA" w:rsidRDefault="00F53FDA" w:rsidP="00F16EB0">
            <w:pPr>
              <w:ind w:left="0" w:firstLine="0"/>
            </w:pPr>
            <w:r>
              <w:t>5B</w:t>
            </w:r>
          </w:p>
        </w:tc>
        <w:tc>
          <w:tcPr>
            <w:tcW w:w="8186" w:type="dxa"/>
          </w:tcPr>
          <w:p w14:paraId="46976DD8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sz w:val="24"/>
                <w:szCs w:val="24"/>
              </w:rPr>
              <w:t>Turri Alessandro, Marroni Sebastiano, Marganti Marco, Paolinelli Erika, Santi Azzurra</w:t>
            </w:r>
          </w:p>
        </w:tc>
      </w:tr>
      <w:tr w:rsidR="00F53FDA" w14:paraId="1FE09BFD" w14:textId="77777777" w:rsidTr="00F16EB0">
        <w:tc>
          <w:tcPr>
            <w:tcW w:w="954" w:type="dxa"/>
          </w:tcPr>
          <w:p w14:paraId="3D3089FE" w14:textId="77777777" w:rsidR="00F53FDA" w:rsidRDefault="00F53FDA" w:rsidP="00F16EB0">
            <w:pPr>
              <w:ind w:left="0" w:firstLine="0"/>
            </w:pPr>
            <w:r>
              <w:t>5C</w:t>
            </w:r>
          </w:p>
        </w:tc>
        <w:tc>
          <w:tcPr>
            <w:tcW w:w="8186" w:type="dxa"/>
          </w:tcPr>
          <w:p w14:paraId="0A2A9D48" w14:textId="77777777" w:rsidR="00F53FDA" w:rsidRPr="00A24825" w:rsidRDefault="00F53FDA" w:rsidP="00F16EB0">
            <w:pPr>
              <w:ind w:left="0" w:firstLine="0"/>
              <w:rPr>
                <w:sz w:val="24"/>
                <w:szCs w:val="24"/>
              </w:rPr>
            </w:pPr>
            <w:r w:rsidRPr="00A24825">
              <w:rPr>
                <w:sz w:val="24"/>
                <w:szCs w:val="24"/>
              </w:rPr>
              <w:t>Pieroni Fabio</w:t>
            </w:r>
          </w:p>
        </w:tc>
      </w:tr>
    </w:tbl>
    <w:p w14:paraId="06CD01AB" w14:textId="77777777" w:rsidR="00F53FDA" w:rsidRDefault="00F53FDA" w:rsidP="00F53FDA"/>
    <w:p w14:paraId="01C5BEEA" w14:textId="5798B340" w:rsidR="00F05838" w:rsidRDefault="00F53FDA" w:rsidP="00F53FDA">
      <w:r>
        <w:t>Durante la gara gli alunni potranno usare solo penna, matita, gomma, righello, compasso e un foglio bianco per la brutta copia. Non è ammesso l’uso di alcun tipo di calcolatrice</w:t>
      </w:r>
      <w:r w:rsidR="002F1D9F">
        <w:t>.</w:t>
      </w:r>
    </w:p>
    <w:p w14:paraId="1A39B68E" w14:textId="77777777" w:rsidR="00322D2A" w:rsidRDefault="00BA5BED" w:rsidP="00322D2A">
      <w:r>
        <w:t xml:space="preserve">Barga, </w:t>
      </w:r>
      <w:r w:rsidR="00955C44">
        <w:t>2</w:t>
      </w:r>
      <w:r w:rsidR="00F53FDA">
        <w:t xml:space="preserve">8 </w:t>
      </w:r>
      <w:r w:rsidR="00A01DCD">
        <w:t>Novembre</w:t>
      </w:r>
      <w:r w:rsidR="00322D2A">
        <w:t xml:space="preserve"> 20</w:t>
      </w:r>
      <w:r w:rsidR="00A315A9">
        <w:t>2</w:t>
      </w:r>
      <w:r w:rsidR="00C247F9">
        <w:t>2</w:t>
      </w:r>
    </w:p>
    <w:p w14:paraId="331D2B1F" w14:textId="77777777" w:rsidR="00322D2A" w:rsidRDefault="00322D2A" w:rsidP="00322D2A"/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26"/>
      </w:tblGrid>
      <w:tr w:rsidR="00322D2A" w14:paraId="6C1A2E66" w14:textId="77777777" w:rsidTr="00930052">
        <w:tc>
          <w:tcPr>
            <w:tcW w:w="4812" w:type="dxa"/>
            <w:vAlign w:val="center"/>
          </w:tcPr>
          <w:p w14:paraId="010C2453" w14:textId="77777777" w:rsidR="00322D2A" w:rsidRPr="00C55401" w:rsidRDefault="00322D2A" w:rsidP="00CC7CD6">
            <w:pPr>
              <w:jc w:val="center"/>
            </w:pPr>
          </w:p>
        </w:tc>
        <w:tc>
          <w:tcPr>
            <w:tcW w:w="4826" w:type="dxa"/>
            <w:vAlign w:val="center"/>
          </w:tcPr>
          <w:p w14:paraId="49DA3262" w14:textId="77777777" w:rsidR="00322D2A" w:rsidRPr="00C55401" w:rsidRDefault="00322D2A" w:rsidP="00CC7CD6">
            <w:pPr>
              <w:jc w:val="center"/>
            </w:pPr>
            <w:r w:rsidRPr="00C55401">
              <w:t>La Dirigente Scolastica</w:t>
            </w:r>
          </w:p>
          <w:p w14:paraId="52CBB637" w14:textId="18217000" w:rsidR="00322D2A" w:rsidRPr="00C55401" w:rsidRDefault="00322D2A" w:rsidP="00CC7CD6">
            <w:pPr>
              <w:jc w:val="center"/>
            </w:pPr>
            <w:r w:rsidRPr="00C55401">
              <w:t xml:space="preserve">Prof.ssa </w:t>
            </w:r>
            <w:r w:rsidR="006D55BE">
              <w:t>Iolanda</w:t>
            </w:r>
            <w:r w:rsidR="002F1D9F">
              <w:t xml:space="preserve"> </w:t>
            </w:r>
            <w:r w:rsidR="006D55BE">
              <w:t>Bocci</w:t>
            </w:r>
          </w:p>
        </w:tc>
      </w:tr>
    </w:tbl>
    <w:p w14:paraId="48F268AD" w14:textId="77777777" w:rsidR="00930052" w:rsidRDefault="00930052" w:rsidP="00930052">
      <w:pPr>
        <w:rPr>
          <w:rFonts w:ascii="Times New Roman" w:eastAsia="Times New Roman" w:hAnsi="Times New Roman"/>
          <w:i/>
          <w:sz w:val="24"/>
          <w:szCs w:val="24"/>
        </w:rPr>
      </w:pPr>
    </w:p>
    <w:p w14:paraId="16A690CA" w14:textId="60740A14" w:rsidR="00930052" w:rsidRDefault="00930052" w:rsidP="00930052">
      <w:pPr>
        <w:rPr>
          <w:rFonts w:ascii="Arial" w:eastAsiaTheme="minorEastAsia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 xml:space="preserve">                                                                                              </w:t>
      </w:r>
      <w:r>
        <w:rPr>
          <w:rFonts w:ascii="Arial" w:hAnsi="Arial" w:cs="Arial"/>
          <w:i/>
          <w:sz w:val="15"/>
          <w:szCs w:val="15"/>
        </w:rPr>
        <w:t>(firma sostitutiva a mezzo stampa ai sensi dell'art. 3, comma 2 del D.lgs. n. 39/1993)</w:t>
      </w:r>
    </w:p>
    <w:p w14:paraId="1BA270E3" w14:textId="77777777" w:rsidR="00D451C5" w:rsidRDefault="00D451C5">
      <w:pPr>
        <w:jc w:val="both"/>
      </w:pPr>
    </w:p>
    <w:sectPr w:rsidR="00D451C5" w:rsidSect="00010CC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8A9B" w14:textId="77777777" w:rsidR="00867F3A" w:rsidRDefault="00867F3A" w:rsidP="00010CC7">
      <w:pPr>
        <w:spacing w:after="0" w:line="240" w:lineRule="auto"/>
      </w:pPr>
      <w:r>
        <w:separator/>
      </w:r>
    </w:p>
  </w:endnote>
  <w:endnote w:type="continuationSeparator" w:id="0">
    <w:p w14:paraId="671B6C14" w14:textId="77777777" w:rsidR="00867F3A" w:rsidRDefault="00867F3A" w:rsidP="0001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0A3D" w14:textId="77777777" w:rsidR="00867F3A" w:rsidRDefault="00867F3A" w:rsidP="00010CC7">
      <w:pPr>
        <w:spacing w:after="0" w:line="240" w:lineRule="auto"/>
      </w:pPr>
      <w:r w:rsidRPr="00010CC7">
        <w:rPr>
          <w:color w:val="000000"/>
        </w:rPr>
        <w:separator/>
      </w:r>
    </w:p>
  </w:footnote>
  <w:footnote w:type="continuationSeparator" w:id="0">
    <w:p w14:paraId="1B37A81B" w14:textId="77777777" w:rsidR="00867F3A" w:rsidRDefault="00867F3A" w:rsidP="00010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C7"/>
    <w:rsid w:val="00010CC7"/>
    <w:rsid w:val="0003721E"/>
    <w:rsid w:val="00093E54"/>
    <w:rsid w:val="000E6DF6"/>
    <w:rsid w:val="001D2F28"/>
    <w:rsid w:val="002B64F3"/>
    <w:rsid w:val="002C44E5"/>
    <w:rsid w:val="002D2F10"/>
    <w:rsid w:val="002F1D9F"/>
    <w:rsid w:val="00322D2A"/>
    <w:rsid w:val="0041311F"/>
    <w:rsid w:val="00496A17"/>
    <w:rsid w:val="005A5A99"/>
    <w:rsid w:val="005E6747"/>
    <w:rsid w:val="006616DC"/>
    <w:rsid w:val="006B69A0"/>
    <w:rsid w:val="006D55BE"/>
    <w:rsid w:val="006F2917"/>
    <w:rsid w:val="00736B43"/>
    <w:rsid w:val="00745E23"/>
    <w:rsid w:val="00867F3A"/>
    <w:rsid w:val="00930052"/>
    <w:rsid w:val="00955C44"/>
    <w:rsid w:val="009F4659"/>
    <w:rsid w:val="00A01DCD"/>
    <w:rsid w:val="00A22D62"/>
    <w:rsid w:val="00A315A9"/>
    <w:rsid w:val="00A80DF1"/>
    <w:rsid w:val="00A83904"/>
    <w:rsid w:val="00AC7D8D"/>
    <w:rsid w:val="00BA5BED"/>
    <w:rsid w:val="00BC1B17"/>
    <w:rsid w:val="00C16C4B"/>
    <w:rsid w:val="00C247F9"/>
    <w:rsid w:val="00D451C5"/>
    <w:rsid w:val="00DA7E1C"/>
    <w:rsid w:val="00DB3F91"/>
    <w:rsid w:val="00DB6C54"/>
    <w:rsid w:val="00DD0B33"/>
    <w:rsid w:val="00EA0EE2"/>
    <w:rsid w:val="00F05838"/>
    <w:rsid w:val="00F16DFE"/>
    <w:rsid w:val="00F53FDA"/>
    <w:rsid w:val="00FA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2E0F"/>
  <w15:docId w15:val="{3F41B59A-19A0-4230-94EB-8A0B0E22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10CC7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D2A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D2A"/>
  </w:style>
  <w:style w:type="character" w:styleId="Collegamentoipertestuale">
    <w:name w:val="Hyperlink"/>
    <w:uiPriority w:val="99"/>
    <w:rsid w:val="00322D2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D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53FDA"/>
    <w:pPr>
      <w:autoSpaceDN/>
      <w:spacing w:after="0" w:line="240" w:lineRule="auto"/>
      <w:ind w:left="714" w:hanging="357"/>
      <w:jc w:val="both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003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ibarga@isi-barg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Pieoni</dc:creator>
  <cp:lastModifiedBy>client 3</cp:lastModifiedBy>
  <cp:revision>8</cp:revision>
  <dcterms:created xsi:type="dcterms:W3CDTF">2022-11-29T08:28:00Z</dcterms:created>
  <dcterms:modified xsi:type="dcterms:W3CDTF">2022-11-29T08:53:00Z</dcterms:modified>
</cp:coreProperties>
</file>